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contextualSpacing w:val="0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Conditional and Sensing Blocks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#8 Using Dialogue and Changing Backgrounds</w:t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Use the default sprite or delete the cat and add a new one (see #2 on first instructions sheet)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Click on the LOOKS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menu (purple) </w:t>
      </w:r>
      <w:r w:rsidDel="00000000" w:rsidR="00000000" w:rsidRPr="00000000">
        <w:rPr>
          <w:rtl w:val="0"/>
        </w:rPr>
        <w:t xml:space="preserve">and d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rag the “Say 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u w:val="single"/>
          <w:rtl w:val="0"/>
        </w:rPr>
        <w:t xml:space="preserve">Hello!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for 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u w:val="single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secs” block into the Scripts workspace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Drag another copy of the same block into the workspace and snap below the first; change the text to “Hola!”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Drag a third copy of the same block into the workspace and snap below the first; change the text to “Ciao!”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Drag a fourth copy of the same block into the workspace and snap below the first; change the text to “Aloha!”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sz w:val="22"/>
          <w:szCs w:val="22"/>
          <w:rtl w:val="0"/>
        </w:rPr>
        <w:t xml:space="preserve">From the CONTROL menu, drag the “Forever” block into workspace and wrap around the set of four blocks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sz w:val="22"/>
          <w:szCs w:val="22"/>
          <w:rtl w:val="0"/>
        </w:rPr>
        <w:t xml:space="preserve">Now, drag the “When [green flag] clicked” block into workspace and snap on top of other blocks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Next, click on the Stage icon below the sprite screen (small white box with the label “Stage” underneath)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sz w:val="22"/>
          <w:szCs w:val="22"/>
          <w:rtl w:val="0"/>
        </w:rPr>
        <w:t xml:space="preserve">Add a back</w:t>
      </w:r>
      <w:r w:rsidDel="00000000" w:rsidR="00000000" w:rsidRPr="00000000">
        <w:rPr>
          <w:rtl w:val="0"/>
        </w:rPr>
        <w:t xml:space="preserve">drop</w:t>
      </w:r>
      <w:r w:rsidDel="00000000" w:rsidR="00000000" w:rsidRPr="00000000">
        <w:rPr>
          <w:sz w:val="22"/>
          <w:szCs w:val="22"/>
          <w:rtl w:val="0"/>
        </w:rPr>
        <w:t xml:space="preserve"> (see #4 on first instructions sheet)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sz w:val="22"/>
          <w:szCs w:val="22"/>
          <w:rtl w:val="0"/>
        </w:rPr>
        <w:t xml:space="preserve">Now, click on the “Scripts” tab for the </w:t>
      </w:r>
      <w:r w:rsidDel="00000000" w:rsidR="00000000" w:rsidRPr="00000000">
        <w:rPr>
          <w:rtl w:val="0"/>
        </w:rPr>
        <w:t xml:space="preserve">backdrop</w:t>
      </w:r>
      <w:r w:rsidDel="00000000" w:rsidR="00000000" w:rsidRPr="00000000">
        <w:rPr>
          <w:sz w:val="22"/>
          <w:szCs w:val="22"/>
          <w:rtl w:val="0"/>
        </w:rPr>
        <w:t xml:space="preserve"> (not the sprite)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4471988</wp:posOffset>
            </wp:positionH>
            <wp:positionV relativeFrom="paragraph">
              <wp:posOffset>119063</wp:posOffset>
            </wp:positionV>
            <wp:extent cx="2339048" cy="1566863"/>
            <wp:effectExtent b="0" l="0" r="0" t="0"/>
            <wp:wrapSquare wrapText="bothSides" distB="114300" distT="114300" distL="114300" distR="114300"/>
            <wp:docPr id="2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39048" cy="15668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sz w:val="22"/>
          <w:szCs w:val="22"/>
          <w:rtl w:val="0"/>
        </w:rPr>
        <w:t xml:space="preserve">Add/modify the blocks to match 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the script to the right: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contextualSpacing w:val="0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ind w:left="4320" w:firstLine="0"/>
        <w:contextualSpacing w:val="0"/>
        <w:rPr>
          <w:sz w:val="26"/>
          <w:szCs w:val="26"/>
        </w:rPr>
      </w:pPr>
      <w:bookmarkStart w:colFirst="0" w:colLast="0" w:name="_a13e2kllf9fm" w:id="0"/>
      <w:bookmarkEnd w:id="0"/>
      <w:r w:rsidDel="00000000" w:rsidR="00000000" w:rsidRPr="00000000">
        <w:rPr>
          <w:sz w:val="26"/>
          <w:szCs w:val="26"/>
          <w:rtl w:val="0"/>
        </w:rPr>
        <w:t xml:space="preserve">“When…” → EVENTS</w:t>
      </w:r>
    </w:p>
    <w:p w:rsidR="00000000" w:rsidDel="00000000" w:rsidP="00000000" w:rsidRDefault="00000000" w:rsidRPr="00000000" w14:paraId="0000000F">
      <w:pPr>
        <w:spacing w:line="240" w:lineRule="auto"/>
        <w:ind w:left="4320" w:firstLine="0"/>
        <w:contextualSpacing w:val="0"/>
        <w:rPr>
          <w:sz w:val="26"/>
          <w:szCs w:val="26"/>
        </w:rPr>
      </w:pPr>
      <w:bookmarkStart w:colFirst="0" w:colLast="0" w:name="_i56xugul05vj" w:id="1"/>
      <w:bookmarkEnd w:id="1"/>
      <w:r w:rsidDel="00000000" w:rsidR="00000000" w:rsidRPr="00000000">
        <w:rPr>
          <w:sz w:val="26"/>
          <w:szCs w:val="26"/>
          <w:rtl w:val="0"/>
        </w:rPr>
        <w:t xml:space="preserve">“Forever” → CONTROL</w:t>
      </w:r>
    </w:p>
    <w:p w:rsidR="00000000" w:rsidDel="00000000" w:rsidP="00000000" w:rsidRDefault="00000000" w:rsidRPr="00000000" w14:paraId="00000010">
      <w:pPr>
        <w:spacing w:line="240" w:lineRule="auto"/>
        <w:ind w:left="4320" w:firstLine="0"/>
        <w:contextualSpacing w:val="0"/>
        <w:rPr>
          <w:sz w:val="26"/>
          <w:szCs w:val="26"/>
        </w:rPr>
      </w:pPr>
      <w:bookmarkStart w:colFirst="0" w:colLast="0" w:name="_aiy9qw2qiv2z" w:id="2"/>
      <w:bookmarkEnd w:id="2"/>
      <w:r w:rsidDel="00000000" w:rsidR="00000000" w:rsidRPr="00000000">
        <w:rPr>
          <w:sz w:val="26"/>
          <w:szCs w:val="26"/>
          <w:rtl w:val="0"/>
        </w:rPr>
        <w:t xml:space="preserve">“Wait…” → CONTROL</w:t>
      </w:r>
    </w:p>
    <w:p w:rsidR="00000000" w:rsidDel="00000000" w:rsidP="00000000" w:rsidRDefault="00000000" w:rsidRPr="00000000" w14:paraId="00000011">
      <w:pPr>
        <w:spacing w:line="240" w:lineRule="auto"/>
        <w:ind w:left="4320" w:firstLine="0"/>
        <w:contextualSpacing w:val="0"/>
        <w:rPr>
          <w:sz w:val="26"/>
          <w:szCs w:val="26"/>
        </w:rPr>
      </w:pPr>
      <w:bookmarkStart w:colFirst="0" w:colLast="0" w:name="_pa9pt4eszq7z" w:id="3"/>
      <w:bookmarkEnd w:id="3"/>
      <w:r w:rsidDel="00000000" w:rsidR="00000000" w:rsidRPr="00000000">
        <w:rPr>
          <w:sz w:val="26"/>
          <w:szCs w:val="26"/>
          <w:rtl w:val="0"/>
        </w:rPr>
        <w:t xml:space="preserve">“Change…” → LOOKS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#9 Using Sensing and an IF-ELSE Statement 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Delete any existing sprites using the scissors icon (see #2 on first instructions sheet)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Add a new sprite (see #2 on first instructions sheet) – specifically,  the “horse1” sprite from the Animals folder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Now click on the “Costumes” tab in the middle section of the program (instead of the default “Scripts”)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Under the “New costume:” section, click the “Choose costume from library” icon (which looks like an elf)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elect “bat1-a” from the Animals folder; then repeat that last step and also add </w:t>
      </w:r>
      <w:r w:rsidDel="00000000" w:rsidR="00000000" w:rsidRPr="00000000">
        <w:rPr>
          <w:rtl w:val="0"/>
        </w:rPr>
        <w:t xml:space="preserve">“fish1”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Now click back to the “Scripts” tab in the middle section of the program (instead of the “Costumes”)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Add/modify blocks to match the script below: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firstLine="0"/>
        <w:contextualSpacing w:val="0"/>
        <w:rPr>
          <w:sz w:val="12"/>
          <w:szCs w:val="1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28576</wp:posOffset>
            </wp:positionH>
            <wp:positionV relativeFrom="paragraph">
              <wp:posOffset>180975</wp:posOffset>
            </wp:positionV>
            <wp:extent cx="3974306" cy="2665234"/>
            <wp:effectExtent b="0" l="0" r="0" t="0"/>
            <wp:wrapSquare wrapText="bothSides" distB="114300" distT="114300" distL="114300" distR="114300"/>
            <wp:docPr id="3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7"/>
                    <a:srcRect b="3835" l="0" r="0" t="2560"/>
                    <a:stretch>
                      <a:fillRect/>
                    </a:stretch>
                  </pic:blipFill>
                  <pic:spPr>
                    <a:xfrm>
                      <a:off x="0" y="0"/>
                      <a:ext cx="3974306" cy="266523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sz w:val="26"/>
          <w:szCs w:val="26"/>
        </w:rPr>
      </w:pPr>
      <w:bookmarkStart w:colFirst="0" w:colLast="0" w:name="_a13e2kllf9fm" w:id="0"/>
      <w:bookmarkEnd w:id="0"/>
      <w:r w:rsidDel="00000000" w:rsidR="00000000" w:rsidRPr="00000000">
        <w:rPr>
          <w:sz w:val="26"/>
          <w:szCs w:val="26"/>
          <w:rtl w:val="0"/>
        </w:rPr>
        <w:t xml:space="preserve">“When…” → EVENTS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sz w:val="26"/>
          <w:szCs w:val="26"/>
        </w:rPr>
      </w:pPr>
      <w:bookmarkStart w:colFirst="0" w:colLast="0" w:name="_i56xugul05vj" w:id="1"/>
      <w:bookmarkEnd w:id="1"/>
      <w:r w:rsidDel="00000000" w:rsidR="00000000" w:rsidRPr="00000000">
        <w:rPr>
          <w:sz w:val="26"/>
          <w:szCs w:val="26"/>
          <w:rtl w:val="0"/>
        </w:rPr>
        <w:t xml:space="preserve">“Switch…” → LOOKS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sz w:val="26"/>
          <w:szCs w:val="26"/>
        </w:rPr>
      </w:pPr>
      <w:bookmarkStart w:colFirst="0" w:colLast="0" w:name="_aiy9qw2qiv2z" w:id="2"/>
      <w:bookmarkEnd w:id="2"/>
      <w:r w:rsidDel="00000000" w:rsidR="00000000" w:rsidRPr="00000000">
        <w:rPr>
          <w:sz w:val="26"/>
          <w:szCs w:val="26"/>
          <w:rtl w:val="0"/>
        </w:rPr>
        <w:t xml:space="preserve">“Ask…” → SENSING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sz w:val="26"/>
          <w:szCs w:val="26"/>
        </w:rPr>
      </w:pPr>
      <w:bookmarkStart w:colFirst="0" w:colLast="0" w:name="_pa9pt4eszq7z" w:id="3"/>
      <w:bookmarkEnd w:id="3"/>
      <w:r w:rsidDel="00000000" w:rsidR="00000000" w:rsidRPr="00000000">
        <w:rPr>
          <w:sz w:val="26"/>
          <w:szCs w:val="26"/>
          <w:rtl w:val="0"/>
        </w:rPr>
        <w:t xml:space="preserve">“If...Else…” → CONTROL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sz w:val="26"/>
          <w:szCs w:val="26"/>
        </w:rPr>
      </w:pPr>
      <w:bookmarkStart w:colFirst="0" w:colLast="0" w:name="_muselqfskiv9" w:id="4"/>
      <w:bookmarkEnd w:id="4"/>
      <w:r w:rsidDel="00000000" w:rsidR="00000000" w:rsidRPr="00000000">
        <w:rPr>
          <w:sz w:val="26"/>
          <w:szCs w:val="26"/>
          <w:rtl w:val="0"/>
        </w:rPr>
        <w:t xml:space="preserve">Equal Sign Block → OPERATORS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sz w:val="26"/>
          <w:szCs w:val="26"/>
        </w:rPr>
      </w:pPr>
      <w:bookmarkStart w:colFirst="0" w:colLast="0" w:name="_97kud2aoje8v" w:id="5"/>
      <w:bookmarkEnd w:id="5"/>
      <w:r w:rsidDel="00000000" w:rsidR="00000000" w:rsidRPr="00000000">
        <w:rPr>
          <w:sz w:val="26"/>
          <w:szCs w:val="26"/>
          <w:rtl w:val="0"/>
        </w:rPr>
        <w:t xml:space="preserve">“Answer” Variable → SENSING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sz w:val="26"/>
          <w:szCs w:val="26"/>
        </w:rPr>
      </w:pPr>
      <w:bookmarkStart w:colFirst="0" w:colLast="0" w:name="_v3pyziof5e4t" w:id="6"/>
      <w:bookmarkEnd w:id="6"/>
      <w:r w:rsidDel="00000000" w:rsidR="00000000" w:rsidRPr="00000000">
        <w:rPr>
          <w:sz w:val="26"/>
          <w:szCs w:val="26"/>
          <w:rtl w:val="0"/>
        </w:rPr>
        <w:t xml:space="preserve">“Say…” → LOOKS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/>
      </w:pPr>
      <w:bookmarkStart w:colFirst="0" w:colLast="0" w:name="_bu1pd6qfzjcj" w:id="7"/>
      <w:bookmarkEnd w:id="7"/>
      <w:r w:rsidDel="00000000" w:rsidR="00000000" w:rsidRPr="00000000">
        <w:rPr>
          <w:sz w:val="26"/>
          <w:szCs w:val="26"/>
          <w:rtl w:val="0"/>
        </w:rPr>
        <w:t xml:space="preserve">“Switch…” → LOOKS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sz w:val="12"/>
          <w:szCs w:val="12"/>
        </w:rPr>
      </w:pPr>
      <w:bookmarkStart w:colFirst="0" w:colLast="0" w:name="_9duj66s7afte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/>
      </w:pPr>
      <w:bookmarkStart w:colFirst="0" w:colLast="0" w:name="_enqwm2pycccg" w:id="9"/>
      <w:bookmarkEnd w:id="9"/>
      <w:r w:rsidDel="00000000" w:rsidR="00000000" w:rsidRPr="00000000">
        <w:rPr>
          <w:rtl w:val="0"/>
        </w:rPr>
        <w:t xml:space="preserve">Note: You can add a third choice by putting a second “if…else” block inside the ELSE section of the first “if…else” block.</w:t>
      </w:r>
    </w:p>
    <w:p w:rsidR="00000000" w:rsidDel="00000000" w:rsidP="00000000" w:rsidRDefault="00000000" w:rsidRPr="00000000" w14:paraId="00000025">
      <w:pPr>
        <w:contextualSpacing w:val="0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#10 Using Sensing for Sprite Movement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3800475</wp:posOffset>
            </wp:positionH>
            <wp:positionV relativeFrom="paragraph">
              <wp:posOffset>114300</wp:posOffset>
            </wp:positionV>
            <wp:extent cx="2852738" cy="3903269"/>
            <wp:effectExtent b="0" l="0" r="0" t="0"/>
            <wp:wrapSquare wrapText="bothSides" distB="114300" distT="114300" distL="114300" distR="114300"/>
            <wp:docPr id="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2738" cy="390326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Delete any existing sprites using the scissors icon (see #2 on first instructions sheet)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a new sprite (see #2 on first instruction sheet)-specifically the “ball” from the Things folder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Add/modify blocks to match the script to the right:</w:t>
      </w:r>
    </w:p>
    <w:p w:rsidR="00000000" w:rsidDel="00000000" w:rsidP="00000000" w:rsidRDefault="00000000" w:rsidRPr="00000000" w14:paraId="00000029">
      <w:pPr>
        <w:spacing w:after="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ind w:left="2880" w:firstLine="0"/>
        <w:contextualSpacing w:val="0"/>
        <w:rPr>
          <w:sz w:val="26"/>
          <w:szCs w:val="26"/>
        </w:rPr>
      </w:pPr>
      <w:bookmarkStart w:colFirst="0" w:colLast="0" w:name="_a13e2kllf9fm" w:id="0"/>
      <w:bookmarkEnd w:id="0"/>
      <w:r w:rsidDel="00000000" w:rsidR="00000000" w:rsidRPr="00000000">
        <w:rPr>
          <w:sz w:val="26"/>
          <w:szCs w:val="26"/>
          <w:rtl w:val="0"/>
        </w:rPr>
        <w:t xml:space="preserve">“When…” → EVENTS</w:t>
      </w:r>
    </w:p>
    <w:p w:rsidR="00000000" w:rsidDel="00000000" w:rsidP="00000000" w:rsidRDefault="00000000" w:rsidRPr="00000000" w14:paraId="0000002B">
      <w:pPr>
        <w:spacing w:line="240" w:lineRule="auto"/>
        <w:ind w:left="2880" w:firstLine="0"/>
        <w:contextualSpacing w:val="0"/>
        <w:rPr>
          <w:sz w:val="26"/>
          <w:szCs w:val="26"/>
        </w:rPr>
      </w:pPr>
      <w:bookmarkStart w:colFirst="0" w:colLast="0" w:name="_i56xugul05vj" w:id="1"/>
      <w:bookmarkEnd w:id="1"/>
      <w:r w:rsidDel="00000000" w:rsidR="00000000" w:rsidRPr="00000000">
        <w:rPr>
          <w:sz w:val="26"/>
          <w:szCs w:val="26"/>
          <w:rtl w:val="0"/>
        </w:rPr>
        <w:t xml:space="preserve">“Go to...” → MOTION</w:t>
      </w:r>
    </w:p>
    <w:p w:rsidR="00000000" w:rsidDel="00000000" w:rsidP="00000000" w:rsidRDefault="00000000" w:rsidRPr="00000000" w14:paraId="0000002C">
      <w:pPr>
        <w:spacing w:line="240" w:lineRule="auto"/>
        <w:ind w:left="2880" w:firstLine="0"/>
        <w:contextualSpacing w:val="0"/>
        <w:rPr>
          <w:sz w:val="26"/>
          <w:szCs w:val="26"/>
        </w:rPr>
      </w:pPr>
      <w:bookmarkStart w:colFirst="0" w:colLast="0" w:name="_aiy9qw2qiv2z" w:id="2"/>
      <w:bookmarkEnd w:id="2"/>
      <w:r w:rsidDel="00000000" w:rsidR="00000000" w:rsidRPr="00000000">
        <w:rPr>
          <w:sz w:val="26"/>
          <w:szCs w:val="26"/>
          <w:rtl w:val="0"/>
        </w:rPr>
        <w:t xml:space="preserve">“Forever...” → CONTROL</w:t>
      </w:r>
    </w:p>
    <w:p w:rsidR="00000000" w:rsidDel="00000000" w:rsidP="00000000" w:rsidRDefault="00000000" w:rsidRPr="00000000" w14:paraId="0000002D">
      <w:pPr>
        <w:spacing w:line="240" w:lineRule="auto"/>
        <w:ind w:left="2880" w:firstLine="0"/>
        <w:contextualSpacing w:val="0"/>
        <w:rPr>
          <w:sz w:val="26"/>
          <w:szCs w:val="26"/>
        </w:rPr>
      </w:pPr>
      <w:bookmarkStart w:colFirst="0" w:colLast="0" w:name="_pa9pt4eszq7z" w:id="3"/>
      <w:bookmarkEnd w:id="3"/>
      <w:r w:rsidDel="00000000" w:rsidR="00000000" w:rsidRPr="00000000">
        <w:rPr>
          <w:sz w:val="26"/>
          <w:szCs w:val="26"/>
          <w:rtl w:val="0"/>
        </w:rPr>
        <w:t xml:space="preserve">“If…” → CONTROL</w:t>
      </w:r>
    </w:p>
    <w:p w:rsidR="00000000" w:rsidDel="00000000" w:rsidP="00000000" w:rsidRDefault="00000000" w:rsidRPr="00000000" w14:paraId="0000002E">
      <w:pPr>
        <w:spacing w:line="240" w:lineRule="auto"/>
        <w:ind w:left="2880" w:firstLine="0"/>
        <w:contextualSpacing w:val="0"/>
        <w:rPr>
          <w:sz w:val="26"/>
          <w:szCs w:val="26"/>
        </w:rPr>
      </w:pPr>
      <w:bookmarkStart w:colFirst="0" w:colLast="0" w:name="_muselqfskiv9" w:id="4"/>
      <w:bookmarkEnd w:id="4"/>
      <w:r w:rsidDel="00000000" w:rsidR="00000000" w:rsidRPr="00000000">
        <w:rPr>
          <w:sz w:val="26"/>
          <w:szCs w:val="26"/>
          <w:rtl w:val="0"/>
        </w:rPr>
        <w:t xml:space="preserve">“Key…” → SENSING</w:t>
      </w:r>
    </w:p>
    <w:p w:rsidR="00000000" w:rsidDel="00000000" w:rsidP="00000000" w:rsidRDefault="00000000" w:rsidRPr="00000000" w14:paraId="0000002F">
      <w:pPr>
        <w:spacing w:line="240" w:lineRule="auto"/>
        <w:ind w:left="2880" w:firstLine="0"/>
        <w:contextualSpacing w:val="0"/>
        <w:rPr>
          <w:sz w:val="26"/>
          <w:szCs w:val="26"/>
        </w:rPr>
      </w:pPr>
      <w:bookmarkStart w:colFirst="0" w:colLast="0" w:name="_j129md3wtm01" w:id="10"/>
      <w:bookmarkEnd w:id="10"/>
      <w:r w:rsidDel="00000000" w:rsidR="00000000" w:rsidRPr="00000000">
        <w:rPr>
          <w:sz w:val="26"/>
          <w:szCs w:val="26"/>
          <w:rtl w:val="0"/>
        </w:rPr>
        <w:t xml:space="preserve">“Change by...” → MOTION</w:t>
      </w:r>
    </w:p>
    <w:p w:rsidR="00000000" w:rsidDel="00000000" w:rsidP="00000000" w:rsidRDefault="00000000" w:rsidRPr="00000000" w14:paraId="00000030">
      <w:pPr>
        <w:spacing w:line="240" w:lineRule="auto"/>
        <w:ind w:left="2880" w:firstLine="0"/>
        <w:contextualSpacing w:val="0"/>
        <w:rPr>
          <w:sz w:val="26"/>
          <w:szCs w:val="26"/>
        </w:rPr>
      </w:pPr>
      <w:bookmarkStart w:colFirst="0" w:colLast="0" w:name="_i56xugul05vj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contextualSpacing w:val="0"/>
        <w:rPr/>
      </w:pPr>
      <w:r w:rsidDel="00000000" w:rsidR="00000000" w:rsidRPr="00000000">
        <w:rPr>
          <w:b w:val="1"/>
          <w:sz w:val="32"/>
          <w:szCs w:val="32"/>
          <w:rtl w:val="0"/>
        </w:rPr>
        <w:t xml:space="preserve">#11  Randomly Moving A Sprite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a new Sprite (see #2 on first instruction sheet)-specifically the “balloon1” from the Things folder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Add/modify blocks to match the script below: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-23812</wp:posOffset>
            </wp:positionH>
            <wp:positionV relativeFrom="paragraph">
              <wp:posOffset>328613</wp:posOffset>
            </wp:positionV>
            <wp:extent cx="5095875" cy="1285875"/>
            <wp:effectExtent b="0" l="0" r="0" t="0"/>
            <wp:wrapSquare wrapText="bothSides" distB="114300" distT="114300" distL="114300" distR="114300"/>
            <wp:docPr id="4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12858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4">
      <w:pPr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“When…” → EVENTS</w:t>
      </w:r>
    </w:p>
    <w:p w:rsidR="00000000" w:rsidDel="00000000" w:rsidP="00000000" w:rsidRDefault="00000000" w:rsidRPr="00000000" w14:paraId="00000035">
      <w:pPr>
        <w:spacing w:line="240" w:lineRule="auto"/>
        <w:ind w:left="2880" w:firstLine="0"/>
        <w:contextualSpacing w:val="0"/>
        <w:rPr>
          <w:sz w:val="26"/>
          <w:szCs w:val="26"/>
        </w:rPr>
      </w:pPr>
      <w:bookmarkStart w:colFirst="0" w:colLast="0" w:name="_18vou0y1yhhr" w:id="11"/>
      <w:bookmarkEnd w:id="11"/>
      <w:r w:rsidDel="00000000" w:rsidR="00000000" w:rsidRPr="00000000">
        <w:rPr>
          <w:sz w:val="26"/>
          <w:szCs w:val="26"/>
          <w:rtl w:val="0"/>
        </w:rPr>
        <w:t xml:space="preserve">“Forever...” → CONTROL</w:t>
      </w:r>
    </w:p>
    <w:p w:rsidR="00000000" w:rsidDel="00000000" w:rsidP="00000000" w:rsidRDefault="00000000" w:rsidRPr="00000000" w14:paraId="00000036">
      <w:pPr>
        <w:spacing w:line="240" w:lineRule="auto"/>
        <w:ind w:left="2880" w:firstLine="0"/>
        <w:contextualSpacing w:val="0"/>
        <w:rPr>
          <w:sz w:val="26"/>
          <w:szCs w:val="26"/>
        </w:rPr>
      </w:pPr>
      <w:bookmarkStart w:colFirst="0" w:colLast="0" w:name="_4le2i6kdo330" w:id="12"/>
      <w:bookmarkEnd w:id="12"/>
      <w:r w:rsidDel="00000000" w:rsidR="00000000" w:rsidRPr="00000000">
        <w:rPr>
          <w:sz w:val="26"/>
          <w:szCs w:val="26"/>
          <w:rtl w:val="0"/>
        </w:rPr>
        <w:t xml:space="preserve">“Glide...” → MOTION</w:t>
      </w:r>
    </w:p>
    <w:p w:rsidR="00000000" w:rsidDel="00000000" w:rsidP="00000000" w:rsidRDefault="00000000" w:rsidRPr="00000000" w14:paraId="00000037">
      <w:pPr>
        <w:spacing w:line="240" w:lineRule="auto"/>
        <w:ind w:left="2880" w:firstLine="0"/>
        <w:contextualSpacing w:val="0"/>
        <w:rPr>
          <w:sz w:val="26"/>
          <w:szCs w:val="26"/>
        </w:rPr>
      </w:pPr>
      <w:bookmarkStart w:colFirst="0" w:colLast="0" w:name="_dih17vf898vs" w:id="13"/>
      <w:bookmarkEnd w:id="13"/>
      <w:r w:rsidDel="00000000" w:rsidR="00000000" w:rsidRPr="00000000">
        <w:rPr>
          <w:sz w:val="26"/>
          <w:szCs w:val="26"/>
          <w:rtl w:val="0"/>
        </w:rPr>
        <w:t xml:space="preserve">“Pick…” → OPERATORS</w:t>
      </w:r>
    </w:p>
    <w:p w:rsidR="00000000" w:rsidDel="00000000" w:rsidP="00000000" w:rsidRDefault="00000000" w:rsidRPr="00000000" w14:paraId="00000038">
      <w:pPr>
        <w:spacing w:line="240" w:lineRule="auto"/>
        <w:ind w:left="2880" w:firstLine="0"/>
        <w:contextualSpacing w:val="0"/>
        <w:rPr>
          <w:sz w:val="12"/>
          <w:szCs w:val="12"/>
        </w:rPr>
      </w:pPr>
      <w:bookmarkStart w:colFirst="0" w:colLast="0" w:name="_i56xugul05vj" w:id="1"/>
      <w:bookmarkEnd w:id="1"/>
      <w:r w:rsidDel="00000000" w:rsidR="00000000" w:rsidRPr="00000000">
        <w:rPr>
          <w:sz w:val="12"/>
          <w:szCs w:val="12"/>
          <w:rtl w:val="0"/>
        </w:rPr>
        <w:tab/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a new Sprite (see #2 on first instruction sheet) - specifically the “apple” from the Things folder</w:t>
      </w:r>
    </w:p>
    <w:p w:rsidR="00000000" w:rsidDel="00000000" w:rsidP="00000000" w:rsidRDefault="00000000" w:rsidRPr="00000000" w14:paraId="0000003A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Add/modify blocks to match the script below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61913</wp:posOffset>
            </wp:positionH>
            <wp:positionV relativeFrom="paragraph">
              <wp:posOffset>390525</wp:posOffset>
            </wp:positionV>
            <wp:extent cx="3324225" cy="2000250"/>
            <wp:effectExtent b="0" l="0" r="0" t="0"/>
            <wp:wrapSquare wrapText="bothSides" distB="114300" distT="114300" distL="114300" distR="114300"/>
            <wp:docPr id="5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20002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B">
      <w:pPr>
        <w:contextualSpacing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“When…” → EVENTS</w:t>
      </w:r>
    </w:p>
    <w:p w:rsidR="00000000" w:rsidDel="00000000" w:rsidP="00000000" w:rsidRDefault="00000000" w:rsidRPr="00000000" w14:paraId="0000003C">
      <w:pPr>
        <w:spacing w:line="240" w:lineRule="auto"/>
        <w:ind w:left="2880" w:firstLine="0"/>
        <w:contextualSpacing w:val="0"/>
        <w:rPr>
          <w:sz w:val="26"/>
          <w:szCs w:val="26"/>
        </w:rPr>
      </w:pPr>
      <w:bookmarkStart w:colFirst="0" w:colLast="0" w:name="_18vou0y1yhhr" w:id="11"/>
      <w:bookmarkEnd w:id="11"/>
      <w:r w:rsidDel="00000000" w:rsidR="00000000" w:rsidRPr="00000000">
        <w:rPr>
          <w:sz w:val="26"/>
          <w:szCs w:val="26"/>
          <w:rtl w:val="0"/>
        </w:rPr>
        <w:t xml:space="preserve">“Forever...” → CONTROL</w:t>
      </w:r>
    </w:p>
    <w:p w:rsidR="00000000" w:rsidDel="00000000" w:rsidP="00000000" w:rsidRDefault="00000000" w:rsidRPr="00000000" w14:paraId="0000003D">
      <w:pPr>
        <w:spacing w:line="240" w:lineRule="auto"/>
        <w:ind w:left="2880" w:firstLine="0"/>
        <w:contextualSpacing w:val="0"/>
        <w:rPr>
          <w:sz w:val="26"/>
          <w:szCs w:val="26"/>
        </w:rPr>
      </w:pPr>
      <w:bookmarkStart w:colFirst="0" w:colLast="0" w:name="_shhla84m1c2m" w:id="14"/>
      <w:bookmarkEnd w:id="14"/>
      <w:r w:rsidDel="00000000" w:rsidR="00000000" w:rsidRPr="00000000">
        <w:rPr>
          <w:sz w:val="26"/>
          <w:szCs w:val="26"/>
          <w:rtl w:val="0"/>
        </w:rPr>
        <w:t xml:space="preserve">“Change by...” → MOTION</w:t>
      </w:r>
    </w:p>
    <w:p w:rsidR="00000000" w:rsidDel="00000000" w:rsidP="00000000" w:rsidRDefault="00000000" w:rsidRPr="00000000" w14:paraId="0000003E">
      <w:pPr>
        <w:spacing w:line="240" w:lineRule="auto"/>
        <w:ind w:left="2880" w:firstLine="0"/>
        <w:contextualSpacing w:val="0"/>
        <w:rPr>
          <w:sz w:val="26"/>
          <w:szCs w:val="26"/>
        </w:rPr>
      </w:pPr>
      <w:bookmarkStart w:colFirst="0" w:colLast="0" w:name="_6cxaxs5s93qb" w:id="15"/>
      <w:bookmarkEnd w:id="15"/>
      <w:r w:rsidDel="00000000" w:rsidR="00000000" w:rsidRPr="00000000">
        <w:rPr>
          <w:sz w:val="26"/>
          <w:szCs w:val="26"/>
          <w:rtl w:val="0"/>
        </w:rPr>
        <w:t xml:space="preserve">“If…” → CONTROL</w:t>
      </w:r>
    </w:p>
    <w:p w:rsidR="00000000" w:rsidDel="00000000" w:rsidP="00000000" w:rsidRDefault="00000000" w:rsidRPr="00000000" w14:paraId="0000003F">
      <w:pPr>
        <w:spacing w:line="240" w:lineRule="auto"/>
        <w:ind w:left="2880" w:firstLine="0"/>
        <w:contextualSpacing w:val="0"/>
        <w:rPr>
          <w:sz w:val="26"/>
          <w:szCs w:val="26"/>
        </w:rPr>
      </w:pPr>
      <w:bookmarkStart w:colFirst="0" w:colLast="0" w:name="_ftsqkk9vnmeh" w:id="16"/>
      <w:bookmarkEnd w:id="16"/>
      <w:r w:rsidDel="00000000" w:rsidR="00000000" w:rsidRPr="00000000">
        <w:rPr>
          <w:sz w:val="26"/>
          <w:szCs w:val="26"/>
          <w:rtl w:val="0"/>
        </w:rPr>
        <w:t xml:space="preserve">“Touching…” → SENSING</w:t>
      </w:r>
    </w:p>
    <w:p w:rsidR="00000000" w:rsidDel="00000000" w:rsidP="00000000" w:rsidRDefault="00000000" w:rsidRPr="00000000" w14:paraId="00000040">
      <w:pPr>
        <w:spacing w:line="240" w:lineRule="auto"/>
        <w:ind w:left="2880" w:firstLine="0"/>
        <w:contextualSpacing w:val="0"/>
        <w:rPr>
          <w:sz w:val="26"/>
          <w:szCs w:val="26"/>
        </w:rPr>
      </w:pPr>
      <w:bookmarkStart w:colFirst="0" w:colLast="0" w:name="_4le2i6kdo330" w:id="12"/>
      <w:bookmarkEnd w:id="12"/>
      <w:r w:rsidDel="00000000" w:rsidR="00000000" w:rsidRPr="00000000">
        <w:rPr>
          <w:sz w:val="26"/>
          <w:szCs w:val="26"/>
          <w:rtl w:val="0"/>
        </w:rPr>
        <w:t xml:space="preserve">“Go to...” → MOTION</w:t>
      </w:r>
    </w:p>
    <w:p w:rsidR="00000000" w:rsidDel="00000000" w:rsidP="00000000" w:rsidRDefault="00000000" w:rsidRPr="00000000" w14:paraId="00000041">
      <w:pPr>
        <w:spacing w:line="240" w:lineRule="auto"/>
        <w:ind w:left="2880" w:firstLine="0"/>
        <w:contextualSpacing w:val="0"/>
        <w:rPr/>
      </w:pPr>
      <w:bookmarkStart w:colFirst="0" w:colLast="0" w:name="_dih17vf898vs" w:id="13"/>
      <w:bookmarkEnd w:id="13"/>
      <w:r w:rsidDel="00000000" w:rsidR="00000000" w:rsidRPr="00000000">
        <w:rPr>
          <w:sz w:val="26"/>
          <w:szCs w:val="26"/>
          <w:rtl w:val="0"/>
        </w:rPr>
        <w:t xml:space="preserve">“Pick…” → OPERATORS</w:t>
      </w:r>
      <w:r w:rsidDel="00000000" w:rsidR="00000000" w:rsidRPr="00000000">
        <w:rPr>
          <w:rtl w:val="0"/>
        </w:rPr>
      </w:r>
    </w:p>
    <w:sectPr>
      <w:pgSz w:h="15840" w:w="12240"/>
      <w:pgMar w:bottom="504" w:top="504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❏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❏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❏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❏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❏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❏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❏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3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0.png"/><Relationship Id="rId9" Type="http://schemas.openxmlformats.org/officeDocument/2006/relationships/image" Target="media/image9.png"/><Relationship Id="rId5" Type="http://schemas.openxmlformats.org/officeDocument/2006/relationships/styles" Target="styles.xml"/><Relationship Id="rId6" Type="http://schemas.openxmlformats.org/officeDocument/2006/relationships/image" Target="media/image7.png"/><Relationship Id="rId7" Type="http://schemas.openxmlformats.org/officeDocument/2006/relationships/image" Target="media/image8.png"/><Relationship Id="rId8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